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99D" w:rsidRPr="007E0093" w:rsidRDefault="000B599D" w:rsidP="000B599D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7E0093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1</w:t>
      </w:r>
    </w:p>
    <w:p w:rsidR="00F30674" w:rsidRDefault="000B599D" w:rsidP="000B599D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  <w:r w:rsidRPr="00905170">
        <w:rPr>
          <w:bCs/>
          <w:sz w:val="24"/>
          <w:szCs w:val="24"/>
        </w:rPr>
        <w:t xml:space="preserve">                           </w:t>
      </w:r>
      <w:r w:rsidR="00F30674">
        <w:rPr>
          <w:bCs/>
          <w:sz w:val="24"/>
          <w:szCs w:val="24"/>
        </w:rPr>
        <w:t xml:space="preserve">                                              к приложению </w:t>
      </w:r>
    </w:p>
    <w:p w:rsidR="000B599D" w:rsidRPr="00905170" w:rsidRDefault="00F30674" w:rsidP="000B599D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к</w:t>
      </w:r>
      <w:r w:rsidR="000B599D" w:rsidRPr="00905170">
        <w:rPr>
          <w:bCs/>
          <w:sz w:val="24"/>
          <w:szCs w:val="24"/>
        </w:rPr>
        <w:t xml:space="preserve"> </w:t>
      </w:r>
      <w:r w:rsidR="000B599D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="000B599D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30</w:t>
      </w:r>
      <w:r w:rsidR="000B599D">
        <w:rPr>
          <w:bCs/>
          <w:sz w:val="24"/>
          <w:szCs w:val="24"/>
        </w:rPr>
        <w:t>.12.20</w:t>
      </w:r>
      <w:r>
        <w:rPr>
          <w:bCs/>
          <w:sz w:val="24"/>
          <w:szCs w:val="24"/>
        </w:rPr>
        <w:t>20</w:t>
      </w:r>
      <w:r w:rsidR="000B599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184</w:t>
      </w:r>
      <w:r w:rsidR="000B599D">
        <w:rPr>
          <w:bCs/>
          <w:sz w:val="24"/>
          <w:szCs w:val="24"/>
        </w:rPr>
        <w:t>-осн</w:t>
      </w:r>
    </w:p>
    <w:p w:rsidR="007E0093" w:rsidRPr="00905170" w:rsidRDefault="007E0093" w:rsidP="007E0093">
      <w:pPr>
        <w:rPr>
          <w:sz w:val="24"/>
          <w:szCs w:val="24"/>
          <w:lang w:eastAsia="en-US" w:bidi="en-US"/>
        </w:rPr>
      </w:pPr>
      <w:r w:rsidRPr="00905170">
        <w:rPr>
          <w:sz w:val="24"/>
          <w:szCs w:val="24"/>
          <w:lang w:eastAsia="en-US" w:bidi="en-US"/>
        </w:rPr>
        <w:t xml:space="preserve">               </w:t>
      </w:r>
    </w:p>
    <w:p w:rsidR="00C86519" w:rsidRDefault="00C86519" w:rsidP="00905170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  <w:r w:rsidRPr="00C86519">
        <w:rPr>
          <w:b/>
          <w:bCs/>
          <w:color w:val="000000"/>
          <w:kern w:val="36"/>
          <w:sz w:val="28"/>
          <w:szCs w:val="28"/>
        </w:rPr>
        <w:t>Рабочий план счетов</w:t>
      </w:r>
    </w:p>
    <w:p w:rsidR="00C86519" w:rsidRDefault="00C86519" w:rsidP="00905170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</w:p>
    <w:tbl>
      <w:tblPr>
        <w:tblStyle w:val="aa"/>
        <w:tblW w:w="9632" w:type="dxa"/>
        <w:tblLook w:val="04A0" w:firstRow="1" w:lastRow="0" w:firstColumn="1" w:lastColumn="0" w:noHBand="0" w:noVBand="1"/>
      </w:tblPr>
      <w:tblGrid>
        <w:gridCol w:w="1271"/>
        <w:gridCol w:w="8361"/>
      </w:tblGrid>
      <w:tr w:rsidR="00C86519" w:rsidTr="00C86519">
        <w:tc>
          <w:tcPr>
            <w:tcW w:w="1271" w:type="dxa"/>
          </w:tcPr>
          <w:p w:rsidR="00C86519" w:rsidRPr="00C86519" w:rsidRDefault="00C86519" w:rsidP="0090517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C86519">
              <w:rPr>
                <w:color w:val="000000"/>
                <w:kern w:val="36"/>
                <w:sz w:val="24"/>
                <w:szCs w:val="24"/>
              </w:rPr>
              <w:t>Код</w:t>
            </w:r>
          </w:p>
        </w:tc>
        <w:tc>
          <w:tcPr>
            <w:tcW w:w="8361" w:type="dxa"/>
          </w:tcPr>
          <w:p w:rsidR="00C86519" w:rsidRPr="00C86519" w:rsidRDefault="00C86519" w:rsidP="0090517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C86519">
              <w:rPr>
                <w:color w:val="000000"/>
                <w:kern w:val="36"/>
                <w:sz w:val="24"/>
                <w:szCs w:val="24"/>
              </w:rPr>
              <w:t>Наименование</w:t>
            </w:r>
          </w:p>
        </w:tc>
      </w:tr>
      <w:tr w:rsidR="00C86519" w:rsidRPr="00C86519" w:rsidTr="00C62694">
        <w:trPr>
          <w:trHeight w:val="222"/>
        </w:trPr>
        <w:tc>
          <w:tcPr>
            <w:tcW w:w="1271" w:type="dxa"/>
            <w:noWrap/>
          </w:tcPr>
          <w:p w:rsidR="00C86519" w:rsidRPr="00C86519" w:rsidRDefault="00C86519" w:rsidP="00C8651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361" w:type="dxa"/>
          </w:tcPr>
          <w:p w:rsidR="00C86519" w:rsidRPr="00C86519" w:rsidRDefault="00C86519" w:rsidP="00C86519">
            <w:pPr>
              <w:autoSpaceDE w:val="0"/>
              <w:autoSpaceDN w:val="0"/>
              <w:adjustRightInd w:val="0"/>
              <w:ind w:right="3830"/>
              <w:rPr>
                <w:color w:val="000000"/>
                <w:kern w:val="36"/>
                <w:sz w:val="24"/>
                <w:szCs w:val="24"/>
              </w:rPr>
            </w:pP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Вспомогательный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Жилые помещения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Инвестиционная недвижимость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средства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Машины и оборудование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средства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Биологические ресурсы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основные средства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Основные средства </w:t>
            </w:r>
            <w:proofErr w:type="gramStart"/>
            <w:r w:rsidRPr="00D85F91">
              <w:t>–  иное</w:t>
            </w:r>
            <w:proofErr w:type="gramEnd"/>
            <w:r w:rsidRPr="00D85F91">
              <w:t xml:space="preserve">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Инвестиционная недвижимость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Машины и оборудование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средства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Инвентарь производственный и хозяйственный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Биологические ресурсы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основные средства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Жилые помещения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Машины и оборудование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средства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Инвентарь производственный и хозяйственный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Биологические ресурсы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101.98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основные средства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Нематериальные активы </w:t>
            </w:r>
            <w:proofErr w:type="gramStart"/>
            <w:r w:rsidRPr="00D85F91">
              <w:t>–  особо</w:t>
            </w:r>
            <w:proofErr w:type="gramEnd"/>
            <w:r w:rsidRPr="00D85F91">
              <w:t xml:space="preserve">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102.2D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объекты интеллектуальной собственности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102.2I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Программное обеспечение и базы данных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102.2N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Научные исследования (научно-исследовательские разработки)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102.2R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Опытно-конструкторские и технологические разработки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Нематериальные активы </w:t>
            </w:r>
            <w:proofErr w:type="gramStart"/>
            <w:r w:rsidRPr="00D85F91">
              <w:t>–  иное</w:t>
            </w:r>
            <w:proofErr w:type="gramEnd"/>
            <w:r w:rsidRPr="00D85F91">
              <w:t xml:space="preserve">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102.3D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объекты интеллектуальной собственности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102.3I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Программное обеспечение и базы данных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102.3N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Научные исследования (научно-исследовательские разработки)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102.3R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Опытно-конструкторские и технологические разработки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 –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102.9D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объекты интеллектуальной собственности -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102.9I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Программное обеспечение и базы данных -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102.9N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Научные исследования (научно-исследовательские разработки) -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102.9R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Опытно-конструкторские и технологические разработки - имущество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 –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Земля -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Ресурсы недр -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непроизведенные активы - недвижимое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Ресурсы недр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непроизведенные активы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Непроизведенные активы в составе имущества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103.91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Земля в составе имущества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жилых помещений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нежилых помещений (зданий и сооружений)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инвестиционной недвижимости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транспортных средств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8361" w:type="dxa"/>
          </w:tcPr>
          <w:p w:rsidR="00C62694" w:rsidRPr="00D85F91" w:rsidRDefault="00C62694" w:rsidP="00C62694">
            <w:proofErr w:type="gramStart"/>
            <w:r w:rsidRPr="00D85F91">
              <w:t>Амортизация  особо</w:t>
            </w:r>
            <w:proofErr w:type="gramEnd"/>
            <w:r w:rsidRPr="00D85F91">
              <w:t xml:space="preserve">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машин и оборудования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транспортных средств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биологических ресурсов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прочих основных средств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иных объектов интеллектуальной собственности -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программного обеспечения и баз данных -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научных исследований (научно-исследовательских разработок) -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104.2R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опытно-конструкторских и технологических разработок -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104.30</w:t>
            </w:r>
          </w:p>
        </w:tc>
        <w:tc>
          <w:tcPr>
            <w:tcW w:w="8361" w:type="dxa"/>
          </w:tcPr>
          <w:p w:rsidR="00C62694" w:rsidRPr="00D85F91" w:rsidRDefault="00C62694" w:rsidP="00C62694">
            <w:proofErr w:type="gramStart"/>
            <w:r w:rsidRPr="00D85F91">
              <w:t>Амортизация  иного</w:t>
            </w:r>
            <w:proofErr w:type="gramEnd"/>
            <w:r w:rsidRPr="00D85F91">
              <w:t xml:space="preserve">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нежилых помещений (зданий и сооружений)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инвестиционной недвижимости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машин и оборудования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транспортных средств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104.36</w:t>
            </w:r>
          </w:p>
        </w:tc>
        <w:tc>
          <w:tcPr>
            <w:tcW w:w="8361" w:type="dxa"/>
          </w:tcPr>
          <w:p w:rsidR="00C62694" w:rsidRPr="00D85F91" w:rsidRDefault="00C62694" w:rsidP="00C62694">
            <w:proofErr w:type="gramStart"/>
            <w:r w:rsidRPr="00D85F91">
              <w:t>Амортизация  инвентаря</w:t>
            </w:r>
            <w:proofErr w:type="gramEnd"/>
            <w:r w:rsidRPr="00D85F91">
              <w:t xml:space="preserve"> производственного и хозяйственного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биологических ресурсов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прочих основных средств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иных объектов интеллектуальной собственности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программного обеспечения и баз данных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104.3R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опытно-конструкторских и технологических разработок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жилыми помещениями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нежилыми помещениями (зданиями и сооружениями)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машинами и оборудованием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транспортными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инвентарем производственном и хозяйственным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биологическими ресурсами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104.48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прочими основными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непроизведенными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имущества, составляющего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недвижимого имущества в составе имущества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движимого имущества в составе имущества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нематериальных активов в составе имущества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имущества казны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104.5I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имущества казны - программного обеспечения и баз данных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104.6D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иными объектами интеллектуальной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104.6I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программным обеспечением и базами данных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104.6N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научными исследованиями (научно-исследовательскими разработками)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104.6R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прав пользования опытно-конструкторскими и технологическими разработками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имущества учреждения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жилых помещений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нежилых помещений (зданий и сооружений)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машин и оборудования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транспортных средств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инвентаря производственного и хозяйственного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биологических ресурсов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прочего имущества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104.9I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программного обеспечения и баз данных - имущества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Лекарственные препараты и медицинские материалы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Продукты питания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Горюче-смазочные материалы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Строительные материалы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Мягкий инвентарь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материальные запасы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Готовая продукция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особо</w:t>
            </w:r>
            <w:proofErr w:type="gramEnd"/>
            <w:r w:rsidRPr="00D85F91">
              <w:t xml:space="preserve">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105.А8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особо</w:t>
            </w:r>
            <w:proofErr w:type="gramEnd"/>
            <w:r w:rsidRPr="00D85F91">
              <w:t xml:space="preserve"> ценное движимое имущество учреждения. На складах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105.Б8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особо</w:t>
            </w:r>
            <w:proofErr w:type="gramEnd"/>
            <w:r w:rsidRPr="00D85F91">
              <w:t xml:space="preserve"> ценное движимое имущество учреждения. В рознице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Наценка на товары –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Лекарственные препараты и медицинские материалы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Продукты питания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Горюче-смазочные материалы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Строительные материалы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Мягкий инвентарь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материальные запасы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Готовая продукция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иное</w:t>
            </w:r>
            <w:proofErr w:type="gramEnd"/>
            <w:r w:rsidRPr="00D85F91">
              <w:t xml:space="preserve">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105.В8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иное</w:t>
            </w:r>
            <w:proofErr w:type="gramEnd"/>
            <w:r w:rsidRPr="00D85F91">
              <w:t xml:space="preserve"> движимое имущество учреждения. На складах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105.Г8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Товары </w:t>
            </w:r>
            <w:proofErr w:type="gramStart"/>
            <w:r w:rsidRPr="00D85F91">
              <w:t>–  иное</w:t>
            </w:r>
            <w:proofErr w:type="gramEnd"/>
            <w:r w:rsidRPr="00D85F91">
              <w:t xml:space="preserve"> движимое имущество учреждения. В рознице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Наценка на товары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основные средства - недвижимое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непроизведенные активы - недвижимое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106.КС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основные средства - недвижимое имущество. Капитальное строительство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основные средства –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–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106.2И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– особо ценное движимое имущество. Изготовление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106.2П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– особо ценное движимое имущество. Покупка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106.2D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иные объекты интеллектуальной собственности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программное обеспечение и базы данных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научные исследования (научно-исследовательские разработки)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106.2R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опытно-конструкторские и технологические разработки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основные средства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непроизведенные активы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106.3И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- иное движимое имущество. Изготовление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106.3П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- иное движимое имущество. Покупка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иные объекты интеллектуальной собственности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программное обеспечение и базы данных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научные исследования (научно-исследовательские разработки)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106.3R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опытно-конструкторские и технологические разработки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объекты финансовой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основные средства - объекты финансовой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объекты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недвижимое имущество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движимое имущество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ценности государственных фондов России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  <w:hideMark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нематериальные активы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непроизведенные активы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 государственной (муниципальной)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права пользования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106.6D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права пользования иными объектами интеллектуальной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106.6I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права пользования программным обеспечением и базами данных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106.6N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права пользования научными исследованиями (научно-исследовательскими разработками)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106.6R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права пользования опытно-конструкторскими и технологическими разработками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Вложения в имущество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Вложения в недвижимое имущество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Вложения в движимое имущество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Вложения в непроизведенные активы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106.9I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Вложения в нематериальные активы </w:t>
            </w:r>
            <w:proofErr w:type="spellStart"/>
            <w:r w:rsidRPr="00D85F91">
              <w:t>концедента</w:t>
            </w:r>
            <w:proofErr w:type="spellEnd"/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недвижимое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особо ценное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– особо ценное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- иное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107.33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– иное движимое имущество учреждения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 имущества казны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составляющее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Движимое имущество, составляющее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Ценности государственных фондов России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108.57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активы,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составляющие казну. в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Недвижимое имущество </w:t>
            </w:r>
            <w:proofErr w:type="spellStart"/>
            <w:r w:rsidRPr="00D85F91">
              <w:t>концедента</w:t>
            </w:r>
            <w:proofErr w:type="spellEnd"/>
            <w:r w:rsidRPr="00D85F91">
              <w:t>, составляющее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108.92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Движимое имущество </w:t>
            </w:r>
            <w:proofErr w:type="spellStart"/>
            <w:r w:rsidRPr="00D85F91">
              <w:t>концедента</w:t>
            </w:r>
            <w:proofErr w:type="spellEnd"/>
            <w:r w:rsidRPr="00D85F91">
              <w:t>, составляющее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Непроизведенные активы (земля) </w:t>
            </w:r>
            <w:proofErr w:type="spellStart"/>
            <w:r w:rsidRPr="00D85F91">
              <w:t>концедента</w:t>
            </w:r>
            <w:proofErr w:type="spellEnd"/>
            <w:r w:rsidRPr="00D85F91">
              <w:t>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108.9I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Нематериальные активы </w:t>
            </w:r>
            <w:proofErr w:type="spellStart"/>
            <w:r w:rsidRPr="00D85F91">
              <w:t>концедента</w:t>
            </w:r>
            <w:proofErr w:type="spellEnd"/>
            <w:r w:rsidRPr="00D85F91">
              <w:t>, составляющие казну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Затраты на изготовление готовой продукции, выполнение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Себестоимость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109.61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Себестоимость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Накладные расходы производства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Накладные расходы производства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Общехозяйственные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109.81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Общехозяйственные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нефинансовыми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жилыми помещениями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нежилыми помещениями (зданиями и сооружениями)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машинами и оборудованием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транспортными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инвентарем производственным и хозяйственным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биологическими ресурсами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прочими основными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непроизведенными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111.6D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иными объектами интеллектуальной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111.6I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программным обеспечением и базами данных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111.6N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научными исследованиями (научно-исследовательскими разработками)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111.6R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Права пользования опытно-конструкторскими и технологическими разработками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жилых помещений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нежилых помещений (зданий и сооружений)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инвестиционной недвижимости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транспортных средств - недвижимого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нежилых помещений (зданий и сооружений)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машин и оборудования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транспортных средств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биологических ресурсов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прочих основных средств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иных объектов интеллектуальной собственности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программного обеспечения и баз данных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научных исследований (научно-исследовательских разработок)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114.2R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опытно-конструкторских и технологических разработок – особо ценного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нежилых помещений (зданий и сооружений) - иного движимого имущества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инвестиционной недвижимости –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машин и оборудования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транспортных средств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инвентаря производственного и хозяйственного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биологических ресурсов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прочих основных средств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иных объектов интеллектуальной собственности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114.3I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программного обеспечения и баз данных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научных исследований (научно-исследовательских разработок)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114.3R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опытно-конструкторских и технологических разработок - иного движимого имущества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жилыми помещениями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нежилыми помещениями (зданиями и сооружениями)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машинами и оборудованием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транспортными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инвентарем производственным и хозяйственным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биологическими ресурсами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114.48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прочими основными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114.6D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иными объектами интеллектуальной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114.6I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программным обеспечением и базами данных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114.6N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научными исследованиями (научно-исследовательскими разработками)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114.6R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прав пользования опытно-конструкторскими и технологическими разработками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непроизведенных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земли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ресурсов недр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Обесценение прочих непроизведенных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Резерв под снижение стоимости материальных запасов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114.87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Резерв под снижение стоимости готовой продукции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114.88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Резерв под снижение стоимости товаров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на лицевых счетах учреждения в органе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на лицевых счетах в органе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в органе казначейства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на счетах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учреждения, размещенные на депозиты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в кредитной организации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на специальных счетах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средства учреждения в иностранной валюте на счетах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Денежные </w:t>
            </w:r>
            <w:proofErr w:type="gramStart"/>
            <w:r w:rsidRPr="00D85F91">
              <w:t>средства  в</w:t>
            </w:r>
            <w:proofErr w:type="gramEnd"/>
            <w:r w:rsidRPr="00D85F91">
              <w:t xml:space="preserve"> кассе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Касса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201.35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Денежные документы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органе Федерального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рублях в органе Федерального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органе Федерального казначейства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иностранной валюте в органах Федерального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рублях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кредитной организации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бюджета в иностранной валюте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депозитных счетах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депозитных счетах в рублях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депозитных счетах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202.33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депозитных счетах в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бюджетных учреждений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203.14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автономных учреждений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иных организаций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органа, осуществляющего кассовое обслуживание,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счетах органа, осуществляющего кассовое обслуживание,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бюджетных учреждений на счетах органа, осуществляющего кассовое обслуживание,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автономных учреждений на счетах органа, осуществляющего кассовое обслуживание,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иных организаций на счетах органа, осуществляющего кассовое обслуживание,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на счетах для выплаты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бюджета на счетах для выплаты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бюджетных учреждений на счетах для выплаты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автономных учреждений на счетах для выплаты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203.35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Средства иных организаций на счетах для выплаты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Финансовые вложения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Ценные бумаги, кроме акций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Облигации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Векселя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ценные бумаги, кроме акций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Акции и иные формы участия в капитале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Акции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Участие в государственных (муниципальных) предприятиях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Участие в государственных (муниципальных) учреждениях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формы участия в капитале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Доли в международных организациях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204.53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плательщиками налогов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плательщиками государственных пошлин, сборов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плательщиками таможенных платежей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плательщиками по обязательным страховым взносам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операционной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финансовой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платежей при пользовании природными ресурсами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процентов по депозитам, остаткам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процентов по иным финансовым инструментам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дивидендов от объектов инвестирования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доходам от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205.2K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концессионной платы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оказания платных услуг (работ), компенсаций затрат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оказания платных услуг (работ)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условным арендным платежам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по выполненным этапам работ по договору строительного подряда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суммам штрафов, пеней, неустоек, возмещений ущерба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штрафных санкций за нарушение законодательства о закупках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205.45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доходам от сумм принудительного изъятия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денежным поступлениям текущего характера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от организаций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от международных организаций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205.58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денежным поступлениям капитального характера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учреждениям от сектора государственного управления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международных организаций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205.68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основными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непроизведенными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материальными запасами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205.75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операций с финансовыми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205.81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невыясненным поступлениям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205.89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выданным авансам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оплате труда и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заработной плате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прочим несоциальным выплатам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прочим несоциальным выплатам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услугам связи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транспортным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коммунальным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арендной плате за пользование имуществом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работам, услугам по содержанию имущества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авансам по </w:t>
            </w:r>
            <w:proofErr w:type="gramStart"/>
            <w:r w:rsidRPr="00D85F91">
              <w:t>прочим  работам</w:t>
            </w:r>
            <w:proofErr w:type="gramEnd"/>
            <w:r w:rsidRPr="00D85F91">
              <w:t>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страхованию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услугам, работам для целей капитальных вложений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поступлению нефинансовых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приобретению основных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206.32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приобретению нематериальных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приобретению непроизведенных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приобретению материальных запасов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авансовым безвозмездным перечислениям текущего </w:t>
            </w:r>
            <w:proofErr w:type="gramStart"/>
            <w:r w:rsidRPr="00D85F91">
              <w:t>характера  нефинансовым</w:t>
            </w:r>
            <w:proofErr w:type="gramEnd"/>
            <w:r w:rsidRPr="00D85F91">
              <w:t xml:space="preserve"> организациям государственного сектора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авансовым безвозмездным перечислениям текущего </w:t>
            </w:r>
            <w:proofErr w:type="gramStart"/>
            <w:r w:rsidRPr="00D85F91">
              <w:t>характера  иным</w:t>
            </w:r>
            <w:proofErr w:type="gramEnd"/>
            <w:r w:rsidRPr="00D85F91">
              <w:t xml:space="preserve">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авансовым безвозмездным перечислениям текущего </w:t>
            </w:r>
            <w:proofErr w:type="gramStart"/>
            <w:r w:rsidRPr="00D85F91">
              <w:t>характера  финансовым</w:t>
            </w:r>
            <w:proofErr w:type="gramEnd"/>
            <w:r w:rsidRPr="00D85F91">
              <w:t xml:space="preserve"> организациям государственного сектора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авансовым безвозмездным перечислениям текущего </w:t>
            </w:r>
            <w:proofErr w:type="gramStart"/>
            <w:r w:rsidRPr="00D85F91">
              <w:t>характера  нефинансовым</w:t>
            </w:r>
            <w:proofErr w:type="gramEnd"/>
            <w:r w:rsidRPr="00D85F91">
              <w:t xml:space="preserve"> организациям государственного сектора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206.4A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206.4B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бюджетам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перечислениям другим бюджетам бюджетной системы Российской Федерации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социальному обеспечению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платежам (перечислениям) по обязательным видам страхования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пособиям по социальной помощи населению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пособиям по социальной помощи населению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пенсиям, пособиям, выплачиваемым работодателями, нанимателями бывшим работникам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социальным пособиям и компенсации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206.67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социальным компенсациям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на приобретение ценных бумаг и по иным финансовым вложениям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на приобретение ценных бумаг, кроме акций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авансам на приобретение акций и по иным </w:t>
            </w:r>
            <w:proofErr w:type="gramStart"/>
            <w:r w:rsidRPr="00D85F91">
              <w:t>формам  участия</w:t>
            </w:r>
            <w:proofErr w:type="gramEnd"/>
            <w:r w:rsidRPr="00D85F91">
              <w:t xml:space="preserve"> в капитале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206.75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на приобретение иных 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206.85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206.86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прочим расходам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оплате иных выплат текущего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оплате иных выплат текущего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206.98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оплате иных выплат капитального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206.99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авансам по оплате иных выплат капитального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кредитам, займам (ссудам)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предоставленным кредитам, займам (ссудам)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по предоставленным бюджетным кредитам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дебиторами по бюджетным кредитам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долговым требованиям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дебиторами по бюджетным кредитам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долговым требованиям (займам (ссудам))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дебиторами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дебиторами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долговым требованиям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207.44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долговым требованиям (займам (ссудам))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труда и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заработной плате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услуг связи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транспортных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коммунальных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арендной платы за пользование имуществом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работ, услуг по содержанию имущества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прочих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страхования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услуг, работ для целей капитальных вложений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поступлению нефинансовых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приобретению основных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приобретению нематериальных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приобретению непроизведенных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приобретению материальных запасов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безвозмездным перечислениям бюджетам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перечислениям международным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социальному обеспечению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208.64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208.67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социальным компенсациям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прочим расходам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пошлин и сборов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штрафов за нарушение условий контрактов (договоров)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штрафных санкций по долговым обязательствам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других экономических санкций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иных выплат текущего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208.99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ущербу имуществу и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компенсации затрат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компенсации затрат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бюджета от возврата дебиторской задолженности прошлых лет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штрафам, пеням, неустойкам, возмещениям ущерба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штрафных санкций за нарушение условий контрактов (договоров)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страховых возмещений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доходам от прочих сумм принудительного изъятия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ущербу нефинансовым активам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ущербу основным средствам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</w:t>
            </w:r>
            <w:proofErr w:type="gramStart"/>
            <w:r w:rsidRPr="00D85F91">
              <w:t>ущербу  нематериальным</w:t>
            </w:r>
            <w:proofErr w:type="gramEnd"/>
            <w:r w:rsidRPr="00D85F91">
              <w:t xml:space="preserve"> активам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ущербу непроизведенным активам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209.74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ущербу материальных запасов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209.81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недостачам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209.82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недостачам иных 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расчеты с дебиторами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приобретенным материальным ценностям,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210.Н1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приобретенным материальным ценностям, работам, услугам (к распределению)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210.Р1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приобретенным материальным ценностям,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финансовым органом по поступлениям в бюджет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финансовым органом по наличным денежным средствам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распределенным поступлениям к зачислению в бюджет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прочими дебиторами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учредителем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налоговым вычетам по НДС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авансам полученным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приобретенным материальным ценностям,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210.Н2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(Нераспределенный НДС) Расчеты по НДС по приобретенным материальным ценностям,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210.Р2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приобретенным материальным ценностям,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НДС по авансам уплаченным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210.92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финансовым органом по уточнению невыясненных поступлений в бюджет прошлых лет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Внутренние расчеты по поступлениям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Внутренние расчеты по выбытиям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ценные бумаги, кроме акций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облигации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векселя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иные ценные бумаги, кроме акций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акции и иные формы участия в капитале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акции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215.32</w:t>
            </w:r>
          </w:p>
        </w:tc>
        <w:tc>
          <w:tcPr>
            <w:tcW w:w="8361" w:type="dxa"/>
          </w:tcPr>
          <w:p w:rsidR="00C62694" w:rsidRPr="00D85F91" w:rsidRDefault="00C62694" w:rsidP="00C62694">
            <w:proofErr w:type="gramStart"/>
            <w:r w:rsidRPr="00D85F91">
              <w:t>Вложения  в</w:t>
            </w:r>
            <w:proofErr w:type="gramEnd"/>
            <w:r w:rsidRPr="00D85F91">
              <w:t xml:space="preserve"> государственные (муниципальные) предприятия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государственные (муниципальные)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иные формы участия в капитале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иные 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международные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прочие финансовые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215.56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финансовые активы по сделкам валютный своп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кредиторами по долговым обязательствам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долговым обязательствам в рублях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по привлеченным бюджетным кредитам в рублях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кредиторами по государственным (муниципальным) ценным бумагам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кредиторами по государственному (муниципальному) долгу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заимствованиям, не </w:t>
            </w:r>
            <w:proofErr w:type="gramStart"/>
            <w:r w:rsidRPr="00D85F91">
              <w:t>являющимся  государственным</w:t>
            </w:r>
            <w:proofErr w:type="gramEnd"/>
            <w:r w:rsidRPr="00D85F91">
              <w:t xml:space="preserve"> (муниципальным) долгом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долговым обязательствам по целевым иностранным кредитам (заимствованиям)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кредиторами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долговым обязательствам в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кредиторами по государственным (муниципальным) ценным бумагам в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с иными кредиторами по государственному (муниципальному) </w:t>
            </w:r>
            <w:proofErr w:type="gramStart"/>
            <w:r w:rsidRPr="00D85F91">
              <w:t>долгу  в</w:t>
            </w:r>
            <w:proofErr w:type="gramEnd"/>
            <w:r w:rsidRPr="00D85F91">
              <w:t xml:space="preserve">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301.44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заимствованиям в иностранной валюте, не </w:t>
            </w:r>
            <w:proofErr w:type="gramStart"/>
            <w:r w:rsidRPr="00D85F91">
              <w:t>являющимся  государственным</w:t>
            </w:r>
            <w:proofErr w:type="gramEnd"/>
            <w:r w:rsidRPr="00D85F91">
              <w:t xml:space="preserve"> (муниципальным) долгом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принятым обязательствам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оплате труда и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заработной плате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несоциальным выплатам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начислениям на выплаты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несоциальным выплатам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</w:t>
            </w:r>
            <w:proofErr w:type="gramStart"/>
            <w:r w:rsidRPr="00D85F91">
              <w:t>по  работам</w:t>
            </w:r>
            <w:proofErr w:type="gramEnd"/>
            <w:r w:rsidRPr="00D85F91">
              <w:t>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услугам связи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транспортным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коммунальным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арендной плате за пользование имуществом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работам, услугам по содержанию имущества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работам, услугам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страхованию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услугам, работам для целей капитальных вложений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поступлению нефинансовых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основных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302.32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нематериальных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непроизведенных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материальных запасов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текущего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текущего характера государственным (муниципальным) учреждениям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иным</w:t>
            </w:r>
            <w:proofErr w:type="gramEnd"/>
            <w:r w:rsidRPr="00D85F91">
              <w:t xml:space="preserve">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</w:t>
            </w:r>
            <w:proofErr w:type="gramStart"/>
            <w:r w:rsidRPr="00D85F91">
              <w:t>перечислениям  текущего</w:t>
            </w:r>
            <w:proofErr w:type="gramEnd"/>
            <w:r w:rsidRPr="00D85F91">
              <w:t xml:space="preserve"> характера нефинансовым организациям государственного сектора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иным</w:t>
            </w:r>
            <w:proofErr w:type="gramEnd"/>
            <w:r w:rsidRPr="00D85F91">
              <w:t xml:space="preserve">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</w:t>
            </w:r>
            <w:proofErr w:type="gramStart"/>
            <w:r w:rsidRPr="00D85F91">
              <w:t>перечислениям  текущего</w:t>
            </w:r>
            <w:proofErr w:type="gramEnd"/>
            <w:r w:rsidRPr="00D85F91">
              <w:t xml:space="preserve">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финансовым</w:t>
            </w:r>
            <w:proofErr w:type="gramEnd"/>
            <w:r w:rsidRPr="00D85F91">
              <w:t xml:space="preserve"> организациям государственного сектора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иным</w:t>
            </w:r>
            <w:proofErr w:type="gramEnd"/>
            <w:r w:rsidRPr="00D85F91">
              <w:t xml:space="preserve">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</w:t>
            </w:r>
            <w:proofErr w:type="gramStart"/>
            <w:r w:rsidRPr="00D85F91">
              <w:t>перечислениям  текущего</w:t>
            </w:r>
            <w:proofErr w:type="gramEnd"/>
            <w:r w:rsidRPr="00D85F91">
              <w:t xml:space="preserve"> характера нефинансовым организациям государственного сектора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302.4A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иным</w:t>
            </w:r>
            <w:proofErr w:type="gramEnd"/>
            <w:r w:rsidRPr="00D85F91">
              <w:t xml:space="preserve">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302.4B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по безвозмездным перечислениям текущего </w:t>
            </w:r>
            <w:proofErr w:type="gramStart"/>
            <w:r w:rsidRPr="00D85F91">
              <w:t>характера  некоммерческим</w:t>
            </w:r>
            <w:proofErr w:type="gramEnd"/>
            <w:r w:rsidRPr="00D85F91">
              <w:t xml:space="preserve"> организациям и физическим лицам - производителям товаров, работ и услуг на продукцию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бюджетам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перечислениям другим бюджетам бюджетной системы Российской Федерации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перечислениям международным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социальному обеспечению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пособиям по социальной помощи населению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пособиям по социальной помощи населению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социальным пособиям и компенсациям персоналу в денежной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302.67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социальным компенсациям персоналу в натуральной форме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ценных бумаг, кроме акций и иных финансовых инструментов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акций и иных финансовых инструментов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302.75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приобретению иных финансовых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302.85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302.86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Расчеты </w:t>
            </w:r>
            <w:proofErr w:type="gramStart"/>
            <w:r w:rsidRPr="00D85F91">
              <w:t>по  прочим</w:t>
            </w:r>
            <w:proofErr w:type="gramEnd"/>
            <w:r w:rsidRPr="00D85F91">
              <w:t xml:space="preserve"> расходам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штрафам за нарушение условий контрактов (договоров)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другим экономическим санкциям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выплатам текущего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выплатам текущего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выплатам капитального характера физическим лицам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302.99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иным выплатам капитального характера организациям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платежам в бюджеты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налогу на доходы физических лиц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налогу на прибыль организаций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налогу на добавленную стоимость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прочим платежам в бюджет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303.09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дополнительным страховым взносам на пенсионное страхование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налогу на имущество организаций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303.13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земельному налогу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расчеты с кредиторами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средствам, полученным во временное распоряжение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депонентами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удержаниям из выплат по оплате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Внутриведомственные расчеты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платежам из бюджета с финансовым органом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с прочими кредиторами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304.66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расчеты года, предшествующего отчетному,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304.76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расчеты прошлых лет,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304.86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расчеты года, предшествующего отчетному,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304.96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Иные расчеты прошлых лет,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306.00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выплате наличных денег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на счетах органа, осуществляющего кассовое обслуживание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бюджета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бюджетных учреждений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автономных учреждений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307.15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операциям иных организаций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308.00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Внутренние расчеты по поступлениям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309.00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Внутренние расчеты по выбытиям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Финансовый результат экономического субъекта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текущего финансового года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401.16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финансового года, предшествующего отчетному,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401.17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прошлых финансовых лет,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401.18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финансового года, предшествующего отчетному,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401.19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прошлых финансовых лет,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текущего финансового года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финансового года, предшествующего отчетному,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прошлых финансовых лет, выявленные по контрольным мероприятиям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401.28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финансового года, предшествующего отчетному,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прошлых финансовых лет, выявленные в отчетном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Финансовый результат прошлых отчетных периодов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будущих периодов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будущих периодов к признанию в текущем году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будущих периодов к признанию в очередные года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будущих периодов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401.60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Резервы предстоящих расходов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Результат по кассовым операциям бюджета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402.10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Результат по кассовому исполнению бюджета по поступлениям в бюджет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Результат по кассовому исполнению бюджета по выбытиям из бюджета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Результат прошлых отчетных периодов по кассовому исполнению бюджета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текущего финансового года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получателей бюджетных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501.19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первого года, следующего за текущим (очередного финансового года)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получателей бюджетных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получателей бюджетных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501.39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второго года, следующего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получателей бюджетных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получателей бюджетных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Лимиты бюджетных обязательств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501.99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лимиты бюджетных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Обязательства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денежные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Исполненные денежные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502.17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Принимаемые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502.19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Отложенные обязательства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денежные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Исполненные денежные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Принимаемые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Отложенные обязательства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Исполненные денежные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Принимаемые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502.39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Отложенные обязательства на второй год, следующий за текущим (на 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денежные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Исполненные денежные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Принимаемые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Отложенные обязательства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обязательства за пределами планового периода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Принятые денежные обязательства за пределами планового периода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Исполненные денежные обязательства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Принимаемые обязательства за пределами планового периода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502.99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Отложенные обязательства за пределами планового периода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текущего финансового года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503.19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первого года, следующего за текущим (очередного финансового года)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второго года, следующего за текущим (первого года, следующего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503.31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503.39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второго года, следующего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Доведенные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к распределению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Переданные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ассигнования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503.99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Утвержденные бюджетные ассигнования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доходам (поступлениям)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расходам (выплатам)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доходам (поступлениям)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расходам (выплатам)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доходам (поступлениям)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расходам (выплатам)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доходам (поступлениям)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расходам (выплатам)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доходам (поступлениям)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504.92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Сметные (плановые, прогнозные) назначения по расходам (выплатам)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 на первый,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506.90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Право на принятие обязательств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507.00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507.10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507.20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507.30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507.40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507.90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Утвержденный объем финансового обеспечения на иные очередные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 на текущий финансовый год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 на первый год, следующий за текущим (очередной финансовый год)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 на второй год, следующий за текущим (первый год, следующий за очередным)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 на второй год, следующий за очередным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508.90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Получено финансового обеспечения на иные годы (за пределами планового периода)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Вспомогательный (забалансовый)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Имущество,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полученное в пользование по договорам безвозмездного пользования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имущество, полученное в пользование по договорам безвозмездного пользования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 в пользовании по договорам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имущество, полученное в пользование по договорам безвозмездного пользования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 в пользовании по договорам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Неисключительные права пользования интеллектуальной деятельности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составляющие казну, полученные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составляющие казну,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01.52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Движимое имущество, составляющие казну, полученное в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ценности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недвижимое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особо ценное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– особо ценное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ОС, не признанные активом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– иное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 – иное движимое имущество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МЗ, не признанные активом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ОС, составляющие казну, не признанные активом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ценности казны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составляющие казну,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Движимое имущество, составляющие казну,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запасы, составляющие казну, на хранении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02.6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МЗ, составляющие казну, не признанные активом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Бланки строгой отчетности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03.1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Бланки строгой отчетности (в </w:t>
            </w:r>
            <w:proofErr w:type="spellStart"/>
            <w:r w:rsidRPr="00D85F91">
              <w:t>усл</w:t>
            </w:r>
            <w:proofErr w:type="spellEnd"/>
            <w:r w:rsidRPr="00D85F91">
              <w:t>. ед.)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Сомнительная задолженность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ценности, оплаченные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05.1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ОС, НМА, оплаченные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05.2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МЗ, оплаченные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Задолженность учащихся и студентов за невозвращенные материальные ценности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Переходящие награды, призы, кубки и ценные подарки, сувениры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07.1</w:t>
            </w:r>
          </w:p>
        </w:tc>
        <w:tc>
          <w:tcPr>
            <w:tcW w:w="8361" w:type="dxa"/>
          </w:tcPr>
          <w:p w:rsidR="00C62694" w:rsidRPr="00D85F91" w:rsidRDefault="00C62694" w:rsidP="00C62694">
            <w:proofErr w:type="gramStart"/>
            <w:r w:rsidRPr="00D85F91">
              <w:t xml:space="preserve">( </w:t>
            </w:r>
            <w:proofErr w:type="spellStart"/>
            <w:r w:rsidRPr="00D85F91">
              <w:t>Ус.ед</w:t>
            </w:r>
            <w:proofErr w:type="spellEnd"/>
            <w:r w:rsidRPr="00D85F91">
              <w:t>.</w:t>
            </w:r>
            <w:proofErr w:type="gramEnd"/>
            <w:r w:rsidRPr="00D85F91">
              <w:t>) Переходящие награды, призы, кубки и ценные подарки, сувениры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07.2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Переходящие награды, призы, кубки и ценные подарки, сувениры по стоимости приобретения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Путевки неоплаченные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Запасные части к транспортным средствам, выданные взамен изношенных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Обеспечение исполнения обязательств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Государственные и муниципальные гарантии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Государственные гарантии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Муниципальные гарантии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Спецоборудование для выполнения научно-исследовательских работ по договорам с заказчиками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Экспериментальные устройства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Экспериментальные устройства </w:t>
            </w:r>
            <w:proofErr w:type="gramStart"/>
            <w:r w:rsidRPr="00D85F91">
              <w:t>( ОС</w:t>
            </w:r>
            <w:proofErr w:type="gramEnd"/>
            <w:r w:rsidRPr="00D85F91">
              <w:t>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Экспериментальные устройства </w:t>
            </w:r>
            <w:proofErr w:type="gramStart"/>
            <w:r w:rsidRPr="00D85F91">
              <w:t>( МЗ</w:t>
            </w:r>
            <w:proofErr w:type="gramEnd"/>
            <w:r w:rsidRPr="00D85F91">
              <w:t>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Расчетные документы, ожидающие исполнения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Поступления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Поступления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Поступление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Поступление денежных средств на специальные счета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Поступление денежных средств в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Поступления денежных средств на счет 40116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17.34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Поступления денежных средств в кассу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Выбытия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Выбытия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Выбытие денежных средств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Выбытие денежных средств со специальных счетов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18.07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Выбытия денежных средств в иностранной валюте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Выбытия денежных средств со счета 40116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Выбытия денежных средств из кассы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Невыясненные поступления прошлых лет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Списанная задолженность невостребованная кредиторами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в эксплуатации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в эксплуатации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Машины и оборудование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средства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Инвентарь производственный и хозяйственный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Биологические ресурсы - особо ценное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основные средства - особо ценное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 в эксплуатации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Нежилые помещения (здания и сооружения)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Инвестиционная недвижимость –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Машины и </w:t>
            </w:r>
            <w:proofErr w:type="gramStart"/>
            <w:r w:rsidRPr="00D85F91">
              <w:t>оборудование  -</w:t>
            </w:r>
            <w:proofErr w:type="gramEnd"/>
            <w:r w:rsidRPr="00D85F91">
              <w:t xml:space="preserve">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Транспортные </w:t>
            </w:r>
            <w:proofErr w:type="gramStart"/>
            <w:r w:rsidRPr="00D85F91">
              <w:t>средства  -</w:t>
            </w:r>
            <w:proofErr w:type="gramEnd"/>
            <w:r w:rsidRPr="00D85F91">
              <w:t xml:space="preserve">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Инвентарь производственный и хозяйственный -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Биологические ресурсы - иное движимое имущество учреждения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Прочие основные </w:t>
            </w:r>
            <w:proofErr w:type="gramStart"/>
            <w:r w:rsidRPr="00D85F91">
              <w:t>средства  -</w:t>
            </w:r>
            <w:proofErr w:type="gramEnd"/>
            <w:r w:rsidRPr="00D85F91">
              <w:t xml:space="preserve"> иное движимое имущество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ценности, полученные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ОС, полученные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МЗ, полученные по централизованному снабжению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Периодические издания для пользования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переданные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Недвижимое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НПА - Недвижимое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особо ценное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особо ценное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 - особо ценное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иное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иное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МЗ- иное движимое имущество,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Имущество казны,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недвижимое имущество казны,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движимое имущество казны,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движимое имущество казны,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24.54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НПА - недвижимое имущество казны, переданное в доверительное управление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недвижимое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НПА - недвижимое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особо ценное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особо ценное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 - особо ценное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иное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иное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 - иное движимое имущество,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составляющие казну, переданные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составляющее казну,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Движимое имущество, составляющее казну, переданное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Ценности государственных фондов России, переданные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активы, составляющие казну, переданные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активы, составляющие казну, переданные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25.56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запасы, составляющие казну, переданные в возмездное пользование (аренду)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недвижимое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НПА - недвижимое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Особо ценное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особо ценное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особо ценное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 - особо ценное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 - иное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НМА - иное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 -иное движимое имущество,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Нефинансовые активы, составляющие казну, переданные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Недвижимое имущество, составляющее казну,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Движимое имущество, составляющее казну, переданное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Драгоценные металлы и драгоценные камни, составляющие казну, переданные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активы, составляющие казну, переданные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Непроизведенные активы, составляющие казну, переданные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26.56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запасы, составляющие казну, переданные в безвозмездное пользование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Материальные ценности, выданные в личное пользование работникам (сотрудникам)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27.01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ОС, выданные в личное пользование работникам (сотрудникам)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27.02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МЗ, выданные в личное пользование работникам (сотрудникам)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Представленные субсидии на приобретение жилья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исполнению денежных обязательств через третьих лиц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Акции по номинальной стоимости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Учет компенсации части РП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Сметная стоимость создания (реконструкции) объекта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от инвестиций на создание и (или) реконструкцию объекта концессии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Финансовые активы в управляющих компаниях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Бюджетные инвестиции, реализуемые организациями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и расходы по долгосрочным договорам строительного подряда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по долгосрочным договорам строительного подряда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по долгосрочным договорам строительного подряда в пределах сводного сметного расчета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по долгосрочным договорам строительного подряда сверх сводного сметного расчета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Проектно-сметная документация на хранении 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 Право на недвижимый объект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Авансы полученные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операционной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финансовой аренды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платежей при пользовании природными ресурсами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процентов по депозитам, остаткам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процентов по иным финансовым инструментам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дивидендов от объектов инвестирования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иным доходам от собственности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АП5.2K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концессионной платы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АП5.31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оказания платных услуг (работ)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АП5.32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оказания услуг по программе обязательного медицинского страхования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АП5.33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платы за предоставление информации из государственных источников (реестров)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АП5.35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условным арендным платежам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АП5.36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операций с основными средствами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операций с нематериальными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операций с непроизведенными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АП5.74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операций с материальными запасами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АП5.75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доходам от операций с финансовыми активами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АП5.89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АП9.71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ущербу основным средствам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АП9.72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 xml:space="preserve">(Авансы) Расчеты по </w:t>
            </w:r>
            <w:proofErr w:type="gramStart"/>
            <w:r w:rsidRPr="00D85F91">
              <w:t>ущербу  нематериальным</w:t>
            </w:r>
            <w:proofErr w:type="gramEnd"/>
            <w:r w:rsidRPr="00D85F91">
              <w:t xml:space="preserve"> активам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АП9.73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ущербу непроизведенным активам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АП9.74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ущербу материальным запасам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АП9.89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(Авансы) Расчеты по иным доходам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счета расчетов с финансовым органом по поступлениям в бюджет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счета расчетов с финансовым органом по наличным денежным средствам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счета расчетов по платежам из бюджета с финансовым органом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лицевые счета в органе казначейства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ВПЛ.21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счета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ВПЛ.23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на счета в кредитной организации в пути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ВПЛ.27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в иностранной валюте на счета в кредитной организации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ВПЛ.34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Возвраты прошлых лет в кассу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ДПИ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Назначения по доходам и источникам финансирования дефицитов бюджетов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Основные средства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основных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Нематериальные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Амортизация нематериальных активов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Н08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во внеоборотные активы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Материалы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Н15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Вложения в материальные запасы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Себестоимость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Н20.01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Прямые расходы производства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Н20.02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Косвенные расходы производства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Накладные расходы производства готовой продукции, работ, услуг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Н25.01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Прямые накладные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Н25.02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Косвенные накладные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Общехозяйственные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Н26.01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Прямые общехозяйственные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Н26.02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Косвенные общехозяйственные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Н41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Товары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Н41.01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Товары на складах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Н41.02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Товары в рознице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Н42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Наценка на товары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Н43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Готовая продукция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Н44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Издержки обращения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социальному страхованию и обеспечению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доплату к пенсии членам летных экипажей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доплату к пенсии работникам организаций угольной промышленности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Н69.08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дополнительным страховым взносам на пенсионное страхование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Н69.09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Н69.10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Н69.11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Дополнительные взносы на страховую часть пенсии работникам, занятым на работах с тяжелыми условиями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Н70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на оплату труда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и расходы по обычным видам деятельности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Выручка от реализации товаров, работ, услуг собственного производства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Выручка от реализации покупных товаров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Стоимость реализованных товаров, работ, услуг собственного производства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Стоимость реализованных покупных товаров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Транспортные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Косвенные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Н90.09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Прибыль / убыток от продаж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доходы и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Н91.01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доходы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Н91.02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Прочие расходы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Н91.09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Сальдо прочих доходов и расходов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Резервы предстоящих расходов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Н97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Расходы будущих периодов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Н99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Прибыли и убытки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НД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Поступления и выбытия наличных денежных средств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 и расходы, не учитываемые в целях налогообложения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НЕ.01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Выплаты в пользу физических лиц, которые не учтены на основании пунктов 1 - 48 статьи 270 НК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НЕ.02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Другие выплаты, которые не учтены на основании пунктов 1 - 48 статьи 270 НК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НЕ.03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Выплаты в пользу физических лиц, которые не учтены на основании пункта 49 статьи 270 НК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НЕ.04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Другие выплаты, которые не учтены на основании пункта 49 статьи 270 НК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НЕ.05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Внереализационные расходы, не учитываемые в целях налогообложения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НЕ.06</w:t>
            </w:r>
          </w:p>
        </w:tc>
        <w:tc>
          <w:tcPr>
            <w:tcW w:w="8361" w:type="dxa"/>
          </w:tcPr>
          <w:p w:rsidR="00C62694" w:rsidRPr="00D85F91" w:rsidRDefault="00C62694" w:rsidP="00C62694">
            <w:r w:rsidRPr="00D85F91">
              <w:t>Доходы, не учитываемые в целях налогообложения</w:t>
            </w:r>
          </w:p>
        </w:tc>
      </w:tr>
      <w:tr w:rsidR="00C62694" w:rsidRPr="00C86519" w:rsidTr="00C86519">
        <w:trPr>
          <w:trHeight w:val="222"/>
        </w:trPr>
        <w:tc>
          <w:tcPr>
            <w:tcW w:w="1271" w:type="dxa"/>
            <w:noWrap/>
          </w:tcPr>
          <w:p w:rsidR="00C62694" w:rsidRPr="00187A9E" w:rsidRDefault="00C62694" w:rsidP="00C62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A9E">
              <w:rPr>
                <w:rFonts w:ascii="Arial" w:hAnsi="Arial" w:cs="Arial"/>
                <w:color w:val="000000"/>
                <w:sz w:val="16"/>
                <w:szCs w:val="16"/>
              </w:rPr>
              <w:t>НПВ</w:t>
            </w:r>
          </w:p>
        </w:tc>
        <w:tc>
          <w:tcPr>
            <w:tcW w:w="8361" w:type="dxa"/>
          </w:tcPr>
          <w:p w:rsidR="00C62694" w:rsidRDefault="00C62694" w:rsidP="00C62694">
            <w:r w:rsidRPr="00D85F91">
              <w:t>Поступление и выбытие имущества, работ, услуг, прав</w:t>
            </w:r>
          </w:p>
        </w:tc>
      </w:tr>
    </w:tbl>
    <w:p w:rsidR="00C86519" w:rsidRPr="00C86519" w:rsidRDefault="00C86519" w:rsidP="00905170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4"/>
          <w:szCs w:val="24"/>
        </w:rPr>
      </w:pPr>
    </w:p>
    <w:p w:rsidR="00905170" w:rsidRPr="00C86519" w:rsidRDefault="00905170" w:rsidP="0090517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sectPr w:rsidR="00905170" w:rsidRPr="00C86519" w:rsidSect="00A355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EEE"/>
    <w:multiLevelType w:val="hybridMultilevel"/>
    <w:tmpl w:val="09AE98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245F25"/>
    <w:multiLevelType w:val="hybridMultilevel"/>
    <w:tmpl w:val="D83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2623A"/>
    <w:multiLevelType w:val="hybridMultilevel"/>
    <w:tmpl w:val="F9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6182"/>
    <w:multiLevelType w:val="hybridMultilevel"/>
    <w:tmpl w:val="0BC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35FDE"/>
    <w:multiLevelType w:val="hybridMultilevel"/>
    <w:tmpl w:val="E61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2767"/>
    <w:multiLevelType w:val="hybridMultilevel"/>
    <w:tmpl w:val="99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858F4"/>
    <w:multiLevelType w:val="hybridMultilevel"/>
    <w:tmpl w:val="AAA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74CD5"/>
    <w:multiLevelType w:val="hybridMultilevel"/>
    <w:tmpl w:val="875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C1C16"/>
    <w:multiLevelType w:val="hybridMultilevel"/>
    <w:tmpl w:val="817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65916"/>
    <w:multiLevelType w:val="hybridMultilevel"/>
    <w:tmpl w:val="DA6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81FB7"/>
    <w:multiLevelType w:val="hybridMultilevel"/>
    <w:tmpl w:val="E83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B0A38"/>
    <w:multiLevelType w:val="hybridMultilevel"/>
    <w:tmpl w:val="5EAE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80838"/>
    <w:multiLevelType w:val="hybridMultilevel"/>
    <w:tmpl w:val="D3B44F0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FE33AA"/>
    <w:multiLevelType w:val="hybridMultilevel"/>
    <w:tmpl w:val="E34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96563"/>
    <w:multiLevelType w:val="hybridMultilevel"/>
    <w:tmpl w:val="969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010C9"/>
    <w:multiLevelType w:val="hybridMultilevel"/>
    <w:tmpl w:val="2CA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8F6523"/>
    <w:multiLevelType w:val="hybridMultilevel"/>
    <w:tmpl w:val="4EA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40F2A"/>
    <w:multiLevelType w:val="hybridMultilevel"/>
    <w:tmpl w:val="DAB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A69E8"/>
    <w:multiLevelType w:val="hybridMultilevel"/>
    <w:tmpl w:val="6C7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71FEB"/>
    <w:multiLevelType w:val="hybridMultilevel"/>
    <w:tmpl w:val="4AEA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E5AEB"/>
    <w:multiLevelType w:val="hybridMultilevel"/>
    <w:tmpl w:val="8A5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36102"/>
    <w:multiLevelType w:val="hybridMultilevel"/>
    <w:tmpl w:val="8A4C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5048FD"/>
    <w:multiLevelType w:val="hybridMultilevel"/>
    <w:tmpl w:val="B2B4477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25FB4732"/>
    <w:multiLevelType w:val="hybridMultilevel"/>
    <w:tmpl w:val="4878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44683"/>
    <w:multiLevelType w:val="hybridMultilevel"/>
    <w:tmpl w:val="C73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271DE8"/>
    <w:multiLevelType w:val="hybridMultilevel"/>
    <w:tmpl w:val="E65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8D2C4C"/>
    <w:multiLevelType w:val="hybridMultilevel"/>
    <w:tmpl w:val="F4E6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BB714E"/>
    <w:multiLevelType w:val="hybridMultilevel"/>
    <w:tmpl w:val="12E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450D61"/>
    <w:multiLevelType w:val="hybridMultilevel"/>
    <w:tmpl w:val="F978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9B6A7E"/>
    <w:multiLevelType w:val="hybridMultilevel"/>
    <w:tmpl w:val="802E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3733B0"/>
    <w:multiLevelType w:val="hybridMultilevel"/>
    <w:tmpl w:val="55E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805374"/>
    <w:multiLevelType w:val="hybridMultilevel"/>
    <w:tmpl w:val="5A9CA5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9676C1"/>
    <w:multiLevelType w:val="hybridMultilevel"/>
    <w:tmpl w:val="9BB4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658D6"/>
    <w:multiLevelType w:val="hybridMultilevel"/>
    <w:tmpl w:val="83F4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8D3AEB"/>
    <w:multiLevelType w:val="hybridMultilevel"/>
    <w:tmpl w:val="ADE4A5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75497A"/>
    <w:multiLevelType w:val="hybridMultilevel"/>
    <w:tmpl w:val="95EC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8708C5"/>
    <w:multiLevelType w:val="hybridMultilevel"/>
    <w:tmpl w:val="E4D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400BE5"/>
    <w:multiLevelType w:val="hybridMultilevel"/>
    <w:tmpl w:val="1C88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CC049E"/>
    <w:multiLevelType w:val="hybridMultilevel"/>
    <w:tmpl w:val="7AF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21277D"/>
    <w:multiLevelType w:val="hybridMultilevel"/>
    <w:tmpl w:val="3568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CD5411"/>
    <w:multiLevelType w:val="hybridMultilevel"/>
    <w:tmpl w:val="A0543CB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1" w15:restartNumberingAfterBreak="0">
    <w:nsid w:val="46903743"/>
    <w:multiLevelType w:val="hybridMultilevel"/>
    <w:tmpl w:val="872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9674B3"/>
    <w:multiLevelType w:val="hybridMultilevel"/>
    <w:tmpl w:val="8234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047536"/>
    <w:multiLevelType w:val="hybridMultilevel"/>
    <w:tmpl w:val="34B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68491F"/>
    <w:multiLevelType w:val="hybridMultilevel"/>
    <w:tmpl w:val="EE4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12ECA"/>
    <w:multiLevelType w:val="hybridMultilevel"/>
    <w:tmpl w:val="5C3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9744F4"/>
    <w:multiLevelType w:val="hybridMultilevel"/>
    <w:tmpl w:val="2BE8E14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005326"/>
    <w:multiLevelType w:val="hybridMultilevel"/>
    <w:tmpl w:val="21DE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C953B7"/>
    <w:multiLevelType w:val="hybridMultilevel"/>
    <w:tmpl w:val="6D08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93F62"/>
    <w:multiLevelType w:val="hybridMultilevel"/>
    <w:tmpl w:val="904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695C56"/>
    <w:multiLevelType w:val="hybridMultilevel"/>
    <w:tmpl w:val="3C0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0E5170"/>
    <w:multiLevelType w:val="hybridMultilevel"/>
    <w:tmpl w:val="652824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4449C2"/>
    <w:multiLevelType w:val="hybridMultilevel"/>
    <w:tmpl w:val="BD72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373101"/>
    <w:multiLevelType w:val="hybridMultilevel"/>
    <w:tmpl w:val="6D4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A94107"/>
    <w:multiLevelType w:val="hybridMultilevel"/>
    <w:tmpl w:val="CB2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B73632"/>
    <w:multiLevelType w:val="hybridMultilevel"/>
    <w:tmpl w:val="C1A0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EC11E3"/>
    <w:multiLevelType w:val="hybridMultilevel"/>
    <w:tmpl w:val="DF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81141C"/>
    <w:multiLevelType w:val="hybridMultilevel"/>
    <w:tmpl w:val="AC5E3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981BD5"/>
    <w:multiLevelType w:val="hybridMultilevel"/>
    <w:tmpl w:val="9D0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C83E99"/>
    <w:multiLevelType w:val="hybridMultilevel"/>
    <w:tmpl w:val="A6C0C1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556644"/>
    <w:multiLevelType w:val="hybridMultilevel"/>
    <w:tmpl w:val="2BDE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511DB0"/>
    <w:multiLevelType w:val="hybridMultilevel"/>
    <w:tmpl w:val="E59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86645E"/>
    <w:multiLevelType w:val="hybridMultilevel"/>
    <w:tmpl w:val="1158C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E9A6BE3"/>
    <w:multiLevelType w:val="hybridMultilevel"/>
    <w:tmpl w:val="68C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F34663"/>
    <w:multiLevelType w:val="hybridMultilevel"/>
    <w:tmpl w:val="F286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795E15"/>
    <w:multiLevelType w:val="hybridMultilevel"/>
    <w:tmpl w:val="4720F82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6" w15:restartNumberingAfterBreak="0">
    <w:nsid w:val="72DD61D5"/>
    <w:multiLevelType w:val="hybridMultilevel"/>
    <w:tmpl w:val="C98A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8F2B31"/>
    <w:multiLevelType w:val="hybridMultilevel"/>
    <w:tmpl w:val="617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4F6947"/>
    <w:multiLevelType w:val="hybridMultilevel"/>
    <w:tmpl w:val="4080F2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666BC6"/>
    <w:multiLevelType w:val="hybridMultilevel"/>
    <w:tmpl w:val="929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8A299C"/>
    <w:multiLevelType w:val="hybridMultilevel"/>
    <w:tmpl w:val="F0D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366A6A"/>
    <w:multiLevelType w:val="hybridMultilevel"/>
    <w:tmpl w:val="581E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567158"/>
    <w:multiLevelType w:val="hybridMultilevel"/>
    <w:tmpl w:val="029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913509"/>
    <w:multiLevelType w:val="hybridMultilevel"/>
    <w:tmpl w:val="E1C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3724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71561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91209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4126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0069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864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1357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97641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655454">
    <w:abstractNumId w:val="43"/>
  </w:num>
  <w:num w:numId="10" w16cid:durableId="59863832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0230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52067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34424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764349">
    <w:abstractNumId w:val="4"/>
  </w:num>
  <w:num w:numId="15" w16cid:durableId="92453038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4809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485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508983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09507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63322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887359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51539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083804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86859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0624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69636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711254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748758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56505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751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63876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95019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54317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301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86810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34343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97401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34086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547511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73270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18515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274258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932077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82730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9884836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2888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8272470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411079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8209625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185151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73059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1676923">
    <w:abstractNumId w:val="24"/>
  </w:num>
  <w:num w:numId="53" w16cid:durableId="365254264">
    <w:abstractNumId w:val="23"/>
  </w:num>
  <w:num w:numId="54" w16cid:durableId="1861778427">
    <w:abstractNumId w:val="2"/>
  </w:num>
  <w:num w:numId="55" w16cid:durableId="847982042">
    <w:abstractNumId w:val="35"/>
  </w:num>
  <w:num w:numId="56" w16cid:durableId="997802946">
    <w:abstractNumId w:val="14"/>
  </w:num>
  <w:num w:numId="57" w16cid:durableId="801273071">
    <w:abstractNumId w:val="32"/>
  </w:num>
  <w:num w:numId="58" w16cid:durableId="935484645">
    <w:abstractNumId w:val="16"/>
  </w:num>
  <w:num w:numId="59" w16cid:durableId="2104759799">
    <w:abstractNumId w:val="17"/>
  </w:num>
  <w:num w:numId="60" w16cid:durableId="1235507677">
    <w:abstractNumId w:val="48"/>
  </w:num>
  <w:num w:numId="61" w16cid:durableId="710543157">
    <w:abstractNumId w:val="13"/>
  </w:num>
  <w:num w:numId="62" w16cid:durableId="860166547">
    <w:abstractNumId w:val="9"/>
  </w:num>
  <w:num w:numId="63" w16cid:durableId="1253466844">
    <w:abstractNumId w:val="19"/>
  </w:num>
  <w:num w:numId="64" w16cid:durableId="1739129738">
    <w:abstractNumId w:val="37"/>
  </w:num>
  <w:num w:numId="65" w16cid:durableId="2009669448">
    <w:abstractNumId w:val="38"/>
  </w:num>
  <w:num w:numId="66" w16cid:durableId="835458322">
    <w:abstractNumId w:val="31"/>
  </w:num>
  <w:num w:numId="67" w16cid:durableId="83497793">
    <w:abstractNumId w:val="72"/>
  </w:num>
  <w:num w:numId="68" w16cid:durableId="1442338075">
    <w:abstractNumId w:val="62"/>
  </w:num>
  <w:num w:numId="69" w16cid:durableId="818376652">
    <w:abstractNumId w:val="66"/>
  </w:num>
  <w:num w:numId="70" w16cid:durableId="1117026413">
    <w:abstractNumId w:val="47"/>
  </w:num>
  <w:num w:numId="71" w16cid:durableId="1176503821">
    <w:abstractNumId w:val="65"/>
  </w:num>
  <w:num w:numId="72" w16cid:durableId="1197620321">
    <w:abstractNumId w:val="22"/>
  </w:num>
  <w:num w:numId="73" w16cid:durableId="597062741">
    <w:abstractNumId w:val="40"/>
  </w:num>
  <w:num w:numId="74" w16cid:durableId="137600190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B"/>
    <w:rsid w:val="00047F38"/>
    <w:rsid w:val="000839CD"/>
    <w:rsid w:val="000B599D"/>
    <w:rsid w:val="00156204"/>
    <w:rsid w:val="00190EE3"/>
    <w:rsid w:val="001A4917"/>
    <w:rsid w:val="002771C6"/>
    <w:rsid w:val="002C1487"/>
    <w:rsid w:val="002F4F54"/>
    <w:rsid w:val="0031057B"/>
    <w:rsid w:val="00336D02"/>
    <w:rsid w:val="00341AA5"/>
    <w:rsid w:val="0046608F"/>
    <w:rsid w:val="004F3050"/>
    <w:rsid w:val="00502ADC"/>
    <w:rsid w:val="005942B7"/>
    <w:rsid w:val="005F3F8C"/>
    <w:rsid w:val="0071057C"/>
    <w:rsid w:val="00792202"/>
    <w:rsid w:val="007E0093"/>
    <w:rsid w:val="00810E8B"/>
    <w:rsid w:val="00822D6D"/>
    <w:rsid w:val="00875254"/>
    <w:rsid w:val="008C5276"/>
    <w:rsid w:val="00905170"/>
    <w:rsid w:val="009B186F"/>
    <w:rsid w:val="00A3552A"/>
    <w:rsid w:val="00A46AE6"/>
    <w:rsid w:val="00A9774F"/>
    <w:rsid w:val="00AD2181"/>
    <w:rsid w:val="00AF4E70"/>
    <w:rsid w:val="00AF5424"/>
    <w:rsid w:val="00B173B6"/>
    <w:rsid w:val="00B55C5C"/>
    <w:rsid w:val="00C62694"/>
    <w:rsid w:val="00C70099"/>
    <w:rsid w:val="00C86519"/>
    <w:rsid w:val="00D27DE2"/>
    <w:rsid w:val="00DA526B"/>
    <w:rsid w:val="00E03002"/>
    <w:rsid w:val="00E7102F"/>
    <w:rsid w:val="00EB106D"/>
    <w:rsid w:val="00ED79CA"/>
    <w:rsid w:val="00F30674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279"/>
  <w15:chartTrackingRefBased/>
  <w15:docId w15:val="{D2970A70-E5F7-4D99-A183-A6F5AF9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05170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93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93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7E0093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7E0093"/>
    <w:pPr>
      <w:spacing w:before="100" w:beforeAutospacing="1" w:after="100" w:afterAutospacing="1" w:line="252" w:lineRule="auto"/>
      <w:jc w:val="both"/>
    </w:pPr>
    <w:rPr>
      <w:rFonts w:ascii="Arial" w:eastAsiaTheme="majorEastAsia" w:hAnsi="Arial" w:cs="Arial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7E009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printable">
    <w:name w:val="printable"/>
    <w:basedOn w:val="a0"/>
    <w:rsid w:val="007E0093"/>
  </w:style>
  <w:style w:type="paragraph" w:customStyle="1" w:styleId="copyright-info">
    <w:name w:val="copyright-info"/>
    <w:basedOn w:val="a"/>
    <w:rsid w:val="007E0093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sfwc">
    <w:name w:val="sfwc"/>
    <w:basedOn w:val="a0"/>
    <w:rsid w:val="007E0093"/>
  </w:style>
  <w:style w:type="character" w:styleId="a8">
    <w:name w:val="Strong"/>
    <w:uiPriority w:val="22"/>
    <w:qFormat/>
    <w:rsid w:val="007E0093"/>
    <w:rPr>
      <w:b/>
      <w:bCs/>
      <w:color w:val="C45911" w:themeColor="accent2" w:themeShade="BF"/>
      <w:spacing w:val="5"/>
    </w:rPr>
  </w:style>
  <w:style w:type="paragraph" w:customStyle="1" w:styleId="formattext">
    <w:name w:val="formattext"/>
    <w:basedOn w:val="a"/>
    <w:rsid w:val="007E0093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7E0093"/>
  </w:style>
  <w:style w:type="paragraph" w:customStyle="1" w:styleId="21">
    <w:name w:val="Стиль2"/>
    <w:basedOn w:val="a"/>
    <w:link w:val="22"/>
    <w:qFormat/>
    <w:rsid w:val="007E0093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  <w:sz w:val="24"/>
      <w:szCs w:val="24"/>
    </w:rPr>
  </w:style>
  <w:style w:type="character" w:customStyle="1" w:styleId="22">
    <w:name w:val="Стиль2 Знак"/>
    <w:link w:val="21"/>
    <w:rsid w:val="007E009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170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styleId="a9">
    <w:name w:val="FollowedHyperlink"/>
    <w:basedOn w:val="a0"/>
    <w:uiPriority w:val="99"/>
    <w:semiHidden/>
    <w:unhideWhenUsed/>
    <w:rsid w:val="00905170"/>
    <w:rPr>
      <w:color w:val="954F72" w:themeColor="followedHyperlink"/>
      <w:u w:val="single"/>
    </w:rPr>
  </w:style>
  <w:style w:type="character" w:customStyle="1" w:styleId="enumerated">
    <w:name w:val="enumerated"/>
    <w:basedOn w:val="a0"/>
    <w:rsid w:val="00905170"/>
  </w:style>
  <w:style w:type="paragraph" w:styleId="HTML">
    <w:name w:val="HTML Preformatted"/>
    <w:basedOn w:val="a"/>
    <w:link w:val="HTML0"/>
    <w:uiPriority w:val="99"/>
    <w:semiHidden/>
    <w:unhideWhenUsed/>
    <w:rsid w:val="0090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17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8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22</Pages>
  <Words>11799</Words>
  <Characters>67259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 Максимум</dc:creator>
  <cp:keywords/>
  <dc:description/>
  <cp:lastModifiedBy>Максимум Максимум</cp:lastModifiedBy>
  <cp:revision>26</cp:revision>
  <cp:lastPrinted>2023-04-19T13:33:00Z</cp:lastPrinted>
  <dcterms:created xsi:type="dcterms:W3CDTF">2020-01-23T11:35:00Z</dcterms:created>
  <dcterms:modified xsi:type="dcterms:W3CDTF">2023-04-20T05:14:00Z</dcterms:modified>
</cp:coreProperties>
</file>